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BF" w:rsidRDefault="00AB4155">
      <w:pPr>
        <w:rPr>
          <w:lang w:val="fr-FR"/>
        </w:rPr>
      </w:pP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19.85pt;margin-top:6.45pt;width:218.9pt;height:122.95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" strokecolor="white [3212]">
            <v:textbox style="mso-fit-shape-to-text:t">
              <w:txbxContent>
                <w:p w:rsidR="00C61394" w:rsidRDefault="00C61394" w:rsidP="00D25DA5">
                  <w:pPr>
                    <w:tabs>
                      <w:tab w:val="left" w:pos="6816"/>
                    </w:tabs>
                    <w:rPr>
                      <w:b/>
                      <w:lang w:val="fr-FR"/>
                    </w:rPr>
                  </w:pPr>
                </w:p>
                <w:p w:rsidR="00C61394" w:rsidRDefault="00C61394" w:rsidP="00D25DA5">
                  <w:pPr>
                    <w:tabs>
                      <w:tab w:val="left" w:pos="6816"/>
                    </w:tabs>
                    <w:rPr>
                      <w:b/>
                      <w:lang w:val="fr-FR"/>
                    </w:rPr>
                  </w:pPr>
                </w:p>
                <w:p w:rsidR="00D25DA5" w:rsidRPr="00D34406" w:rsidRDefault="00192A76" w:rsidP="00D25DA5">
                  <w:pPr>
                    <w:tabs>
                      <w:tab w:val="left" w:pos="6816"/>
                    </w:tabs>
                    <w:rPr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Olivier</w:t>
                  </w:r>
                  <w:r w:rsidR="00D25DA5">
                    <w:rPr>
                      <w:b/>
                      <w:lang w:val="fr-FR"/>
                    </w:rPr>
                    <w:t xml:space="preserve"> VANDENBROUCQUE                                                                                             </w:t>
                  </w:r>
                </w:p>
                <w:p w:rsidR="0057779D" w:rsidRDefault="00D17802" w:rsidP="00D25DA5">
                  <w:pPr>
                    <w:rPr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>19</w:t>
                  </w:r>
                  <w:r w:rsidR="0057779D">
                    <w:rPr>
                      <w:sz w:val="20"/>
                      <w:lang w:val="fr-FR"/>
                    </w:rPr>
                    <w:t xml:space="preserve"> ans</w:t>
                  </w:r>
                </w:p>
                <w:p w:rsidR="00D25DA5" w:rsidRDefault="00192A76" w:rsidP="00D25DA5">
                  <w:pPr>
                    <w:rPr>
                      <w:i/>
                      <w:sz w:val="20"/>
                      <w:lang w:val="fr-FR"/>
                    </w:rPr>
                  </w:pPr>
                  <w:r>
                    <w:rPr>
                      <w:sz w:val="20"/>
                      <w:lang w:val="fr-FR"/>
                    </w:rPr>
                    <w:t xml:space="preserve">151, Chemin de </w:t>
                  </w:r>
                  <w:proofErr w:type="spellStart"/>
                  <w:r>
                    <w:rPr>
                      <w:sz w:val="20"/>
                      <w:lang w:val="fr-FR"/>
                    </w:rPr>
                    <w:t>Culaz</w:t>
                  </w:r>
                  <w:proofErr w:type="spellEnd"/>
                  <w:r w:rsidR="00D25DA5">
                    <w:rPr>
                      <w:i/>
                      <w:sz w:val="20"/>
                      <w:lang w:val="fr-FR"/>
                    </w:rPr>
                    <w:tab/>
                  </w:r>
                  <w:r w:rsidR="00D25DA5">
                    <w:rPr>
                      <w:i/>
                      <w:sz w:val="20"/>
                      <w:lang w:val="fr-FR"/>
                    </w:rPr>
                    <w:tab/>
                    <w:t xml:space="preserve">      </w:t>
                  </w:r>
                </w:p>
                <w:p w:rsidR="00D25DA5" w:rsidRDefault="00D25DA5" w:rsidP="00D25DA5">
                  <w:pPr>
                    <w:rPr>
                      <w:sz w:val="20"/>
                      <w:szCs w:val="20"/>
                      <w:lang w:val="fr-FR"/>
                    </w:rPr>
                  </w:pPr>
                  <w:r>
                    <w:rPr>
                      <w:i/>
                      <w:sz w:val="20"/>
                      <w:lang w:val="fr-FR"/>
                    </w:rPr>
                    <w:t xml:space="preserve"> </w:t>
                  </w:r>
                  <w:r w:rsidR="00192A76">
                    <w:rPr>
                      <w:sz w:val="20"/>
                      <w:szCs w:val="20"/>
                      <w:lang w:val="fr-FR"/>
                    </w:rPr>
                    <w:t>7413</w:t>
                  </w:r>
                  <w:r w:rsidR="007D263C">
                    <w:rPr>
                      <w:sz w:val="20"/>
                      <w:szCs w:val="20"/>
                      <w:lang w:val="fr-FR"/>
                    </w:rPr>
                    <w:t xml:space="preserve">0 </w:t>
                  </w:r>
                  <w:r w:rsidR="00192A76">
                    <w:rPr>
                      <w:sz w:val="20"/>
                      <w:szCs w:val="20"/>
                      <w:lang w:val="fr-FR"/>
                    </w:rPr>
                    <w:t>MONT SAXONNEX</w:t>
                  </w:r>
                  <w:r w:rsidR="000B25DA">
                    <w:rPr>
                      <w:sz w:val="20"/>
                      <w:szCs w:val="20"/>
                      <w:lang w:val="fr-FR"/>
                    </w:rPr>
                    <w:tab/>
                  </w:r>
                  <w:r>
                    <w:rPr>
                      <w:sz w:val="20"/>
                      <w:szCs w:val="20"/>
                      <w:lang w:val="fr-FR"/>
                    </w:rPr>
                    <w:tab/>
                    <w:t xml:space="preserve">          </w:t>
                  </w:r>
                </w:p>
                <w:p w:rsidR="00D25DA5" w:rsidRPr="00D25DA5" w:rsidRDefault="00192A76" w:rsidP="00D25DA5">
                  <w:pPr>
                    <w:rPr>
                      <w:sz w:val="20"/>
                      <w:lang w:val="fr-FR"/>
                    </w:rPr>
                  </w:pPr>
                  <w:r>
                    <w:rPr>
                      <w:b/>
                      <w:bCs/>
                      <w:i/>
                      <w:iCs/>
                      <w:snapToGrid w:val="0"/>
                      <w:sz w:val="20"/>
                      <w:szCs w:val="20"/>
                      <w:lang w:val="fr-FR"/>
                    </w:rPr>
                    <w:t xml:space="preserve">Port. : </w:t>
                  </w:r>
                  <w:r w:rsidR="00653F01">
                    <w:rPr>
                      <w:b/>
                      <w:bCs/>
                      <w:i/>
                      <w:iCs/>
                      <w:snapToGrid w:val="0"/>
                      <w:sz w:val="20"/>
                      <w:szCs w:val="20"/>
                      <w:lang w:val="fr-FR"/>
                    </w:rPr>
                    <w:t>07.67.47.81.75</w:t>
                  </w:r>
                </w:p>
                <w:p w:rsidR="00D25DA5" w:rsidRPr="00A54F16" w:rsidRDefault="00D25DA5" w:rsidP="00D25DA5">
                  <w:pPr>
                    <w:rPr>
                      <w:b/>
                      <w:bCs/>
                      <w:i/>
                      <w:iCs/>
                      <w:snapToGrid w:val="0"/>
                      <w:sz w:val="20"/>
                      <w:szCs w:val="20"/>
                      <w:lang w:val="fr-FR"/>
                    </w:rPr>
                  </w:pPr>
                  <w:r>
                    <w:rPr>
                      <w:i/>
                      <w:snapToGrid w:val="0"/>
                      <w:color w:val="7F007F"/>
                      <w:sz w:val="20"/>
                      <w:lang w:val="fr-FR"/>
                    </w:rPr>
                    <w:t>Mail </w:t>
                  </w:r>
                  <w:r w:rsidR="008A4D0D">
                    <w:rPr>
                      <w:i/>
                      <w:snapToGrid w:val="0"/>
                      <w:color w:val="7F007F"/>
                      <w:sz w:val="20"/>
                      <w:lang w:val="fr-FR"/>
                    </w:rPr>
                    <w:t xml:space="preserve">: </w:t>
                  </w:r>
                  <w:hyperlink r:id="rId6" w:history="1">
                    <w:r w:rsidR="00192A76" w:rsidRPr="0090756C">
                      <w:rPr>
                        <w:rStyle w:val="Lienhypertexte"/>
                        <w:i/>
                        <w:snapToGrid w:val="0"/>
                        <w:lang w:val="fr-FR"/>
                      </w:rPr>
                      <w:t>vandenbroucque.olivier@gmail.com</w:t>
                    </w:r>
                  </w:hyperlink>
                </w:p>
                <w:p w:rsidR="00D25DA5" w:rsidRDefault="00D25DA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2055AB" w:rsidRDefault="00C61394">
      <w:pPr>
        <w:rPr>
          <w:noProof/>
          <w:lang w:val="fr-FR" w:eastAsia="fr-FR"/>
        </w:rPr>
      </w:pPr>
      <w:r>
        <w:rPr>
          <w:noProof/>
          <w:lang w:val="fr-FR" w:eastAsia="fr-FR"/>
        </w:rPr>
        <w:t xml:space="preserve">                                                                                                                  </w:t>
      </w:r>
      <w:r w:rsidR="00AD7DEC">
        <w:rPr>
          <w:noProof/>
          <w:lang w:val="fr-FR" w:eastAsia="fr-FR"/>
        </w:rPr>
        <w:drawing>
          <wp:inline distT="0" distB="0" distL="0" distR="0">
            <wp:extent cx="1743456" cy="1307592"/>
            <wp:effectExtent l="19050" t="0" r="9144" b="0"/>
            <wp:docPr id="2" name="Image 1" descr="C:\Users\User\Desktop\blabla\P119051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labla\P1190519 - Copi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62" cy="131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62" w:rsidRDefault="00497862">
      <w:pPr>
        <w:rPr>
          <w:noProof/>
          <w:lang w:val="fr-FR" w:eastAsia="fr-FR"/>
        </w:rPr>
      </w:pPr>
    </w:p>
    <w:p w:rsidR="00AD7DEC" w:rsidRDefault="00AD7DEC">
      <w:pPr>
        <w:rPr>
          <w:noProof/>
          <w:lang w:val="fr-FR" w:eastAsia="fr-FR"/>
        </w:rPr>
      </w:pPr>
    </w:p>
    <w:p w:rsidR="00D17802" w:rsidRDefault="00FD0F4C" w:rsidP="00D17802">
      <w:pPr>
        <w:ind w:left="709"/>
        <w:jc w:val="center"/>
        <w:rPr>
          <w:b/>
          <w:color w:val="403152" w:themeColor="accent4" w:themeShade="80"/>
          <w:sz w:val="32"/>
          <w:szCs w:val="32"/>
          <w:lang w:val="fr-FR"/>
        </w:rPr>
      </w:pPr>
      <w:r w:rsidRPr="00FD0F4C">
        <w:rPr>
          <w:b/>
          <w:color w:val="403152" w:themeColor="accent4" w:themeShade="80"/>
          <w:sz w:val="32"/>
          <w:szCs w:val="32"/>
          <w:lang w:val="fr-FR"/>
        </w:rPr>
        <w:t>Objet :</w:t>
      </w:r>
      <w:r w:rsidR="00006E3B">
        <w:rPr>
          <w:b/>
          <w:color w:val="403152" w:themeColor="accent4" w:themeShade="80"/>
          <w:sz w:val="32"/>
          <w:szCs w:val="32"/>
          <w:lang w:val="fr-FR"/>
        </w:rPr>
        <w:t xml:space="preserve"> </w:t>
      </w:r>
      <w:r w:rsidR="00AB4155">
        <w:rPr>
          <w:b/>
          <w:color w:val="403152" w:themeColor="accent4" w:themeShade="80"/>
          <w:sz w:val="32"/>
          <w:szCs w:val="32"/>
          <w:lang w:val="fr-FR"/>
        </w:rPr>
        <w:t>Candidature pour alternance en</w:t>
      </w:r>
      <w:r w:rsidR="00D17802">
        <w:rPr>
          <w:b/>
          <w:color w:val="403152" w:themeColor="accent4" w:themeShade="80"/>
          <w:sz w:val="32"/>
          <w:szCs w:val="32"/>
          <w:lang w:val="fr-FR"/>
        </w:rPr>
        <w:t xml:space="preserve"> licence professionnelle</w:t>
      </w:r>
    </w:p>
    <w:p w:rsidR="00DD6B96" w:rsidRDefault="00D17802" w:rsidP="00AB4155">
      <w:pPr>
        <w:ind w:left="709"/>
        <w:jc w:val="center"/>
        <w:rPr>
          <w:b/>
          <w:color w:val="403152" w:themeColor="accent4" w:themeShade="80"/>
          <w:sz w:val="32"/>
          <w:szCs w:val="32"/>
          <w:lang w:val="fr-FR"/>
        </w:rPr>
      </w:pPr>
      <w:r>
        <w:rPr>
          <w:b/>
          <w:color w:val="403152" w:themeColor="accent4" w:themeShade="80"/>
          <w:sz w:val="32"/>
          <w:szCs w:val="32"/>
          <w:lang w:val="fr-FR"/>
        </w:rPr>
        <w:t>Lumières Intelligentes et Éclairages Durables</w:t>
      </w:r>
    </w:p>
    <w:p w:rsidR="00225FBF" w:rsidRPr="00D34406" w:rsidRDefault="00225FBF">
      <w:pPr>
        <w:rPr>
          <w:lang w:val="fr-FR"/>
        </w:rPr>
      </w:pPr>
    </w:p>
    <w:p w:rsidR="00766B78" w:rsidRPr="00082CE2" w:rsidRDefault="00006E3B" w:rsidP="00006E3B">
      <w:pPr>
        <w:tabs>
          <w:tab w:val="left" w:pos="851"/>
          <w:tab w:val="left" w:pos="9270"/>
        </w:tabs>
        <w:rPr>
          <w:b/>
          <w:bCs/>
          <w:i/>
          <w:snapToGrid w:val="0"/>
          <w:color w:val="7F007F"/>
          <w:u w:val="single"/>
          <w:lang w:val="fr-FR"/>
        </w:rPr>
      </w:pPr>
      <w:r>
        <w:rPr>
          <w:b/>
          <w:bCs/>
          <w:i/>
          <w:snapToGrid w:val="0"/>
          <w:color w:val="7F007F"/>
          <w:u w:val="single"/>
          <w:lang w:val="fr-FR"/>
        </w:rPr>
        <w:tab/>
      </w:r>
      <w:r w:rsidR="00766B78" w:rsidRPr="00082CE2">
        <w:rPr>
          <w:b/>
          <w:bCs/>
          <w:i/>
          <w:snapToGrid w:val="0"/>
          <w:color w:val="7F007F"/>
          <w:u w:val="single"/>
          <w:lang w:val="fr-FR"/>
        </w:rPr>
        <w:t xml:space="preserve"> FORMATION                                                                                                                                                           </w:t>
      </w:r>
    </w:p>
    <w:p w:rsidR="00766B78" w:rsidRDefault="00766B78" w:rsidP="00006E3B">
      <w:pPr>
        <w:tabs>
          <w:tab w:val="left" w:pos="1985"/>
          <w:tab w:val="left" w:pos="9270"/>
        </w:tabs>
        <w:rPr>
          <w:b/>
          <w:bCs/>
          <w:i/>
          <w:iCs/>
          <w:snapToGrid w:val="0"/>
          <w:color w:val="7F007F"/>
          <w:sz w:val="14"/>
          <w:szCs w:val="14"/>
          <w:u w:val="single"/>
          <w:lang w:val="fr-FR"/>
        </w:rPr>
      </w:pPr>
    </w:p>
    <w:p w:rsidR="00006E3B" w:rsidRDefault="00006E3B" w:rsidP="00006E3B">
      <w:pPr>
        <w:tabs>
          <w:tab w:val="left" w:pos="1985"/>
          <w:tab w:val="left" w:pos="9270"/>
        </w:tabs>
        <w:rPr>
          <w:b/>
          <w:bCs/>
          <w:i/>
          <w:iCs/>
          <w:snapToGrid w:val="0"/>
          <w:color w:val="7F007F"/>
          <w:sz w:val="14"/>
          <w:szCs w:val="14"/>
          <w:u w:val="single"/>
          <w:lang w:val="fr-FR"/>
        </w:rPr>
      </w:pPr>
    </w:p>
    <w:p w:rsidR="00E526DC" w:rsidRDefault="00006E3B" w:rsidP="00006E3B">
      <w:pPr>
        <w:tabs>
          <w:tab w:val="left" w:pos="1701"/>
          <w:tab w:val="left" w:pos="1985"/>
          <w:tab w:val="left" w:pos="9270"/>
        </w:tabs>
        <w:rPr>
          <w:b/>
          <w:bCs/>
          <w:i/>
          <w:iCs/>
          <w:snapToGrid w:val="0"/>
          <w:color w:val="000000" w:themeColor="text1"/>
          <w:lang w:val="fr-FR"/>
        </w:rPr>
      </w:pPr>
      <w:r w:rsidRPr="00006E3B">
        <w:rPr>
          <w:bCs/>
          <w:iCs/>
          <w:snapToGrid w:val="0"/>
          <w:lang w:val="fr-FR"/>
        </w:rPr>
        <w:t>2017-2018</w:t>
      </w:r>
      <w:r>
        <w:rPr>
          <w:bCs/>
          <w:iCs/>
          <w:snapToGrid w:val="0"/>
          <w:lang w:val="fr-FR"/>
        </w:rPr>
        <w:tab/>
      </w:r>
      <w:r w:rsidR="00497862">
        <w:rPr>
          <w:b/>
          <w:bCs/>
          <w:iCs/>
          <w:snapToGrid w:val="0"/>
          <w:color w:val="000000" w:themeColor="text1"/>
          <w:lang w:val="fr-FR"/>
        </w:rPr>
        <w:t xml:space="preserve">Deuxième </w:t>
      </w:r>
      <w:r w:rsidR="00820531" w:rsidRPr="003218DC">
        <w:rPr>
          <w:b/>
          <w:bCs/>
          <w:iCs/>
          <w:snapToGrid w:val="0"/>
          <w:color w:val="000000" w:themeColor="text1"/>
          <w:lang w:val="fr-FR"/>
        </w:rPr>
        <w:t>année DUT</w:t>
      </w:r>
      <w:r w:rsidRPr="003218DC">
        <w:rPr>
          <w:b/>
          <w:bCs/>
          <w:iCs/>
          <w:snapToGrid w:val="0"/>
          <w:color w:val="000000" w:themeColor="text1"/>
          <w:lang w:val="fr-FR"/>
        </w:rPr>
        <w:t xml:space="preserve"> GEII</w:t>
      </w:r>
      <w:r>
        <w:rPr>
          <w:b/>
          <w:bCs/>
          <w:i/>
          <w:iCs/>
          <w:snapToGrid w:val="0"/>
          <w:color w:val="000000" w:themeColor="text1"/>
          <w:lang w:val="fr-FR"/>
        </w:rPr>
        <w:t xml:space="preserve"> </w:t>
      </w:r>
      <w:r w:rsidRPr="00820531">
        <w:rPr>
          <w:bCs/>
          <w:i/>
          <w:iCs/>
          <w:snapToGrid w:val="0"/>
          <w:color w:val="000000" w:themeColor="text1"/>
          <w:lang w:val="fr-FR"/>
        </w:rPr>
        <w:t>(</w:t>
      </w:r>
      <w:r w:rsidR="00E526DC">
        <w:rPr>
          <w:bCs/>
          <w:i/>
          <w:iCs/>
          <w:snapToGrid w:val="0"/>
          <w:color w:val="000000" w:themeColor="text1"/>
          <w:lang w:val="fr-FR"/>
        </w:rPr>
        <w:t xml:space="preserve">génie électrique et </w:t>
      </w:r>
      <w:r w:rsidRPr="00715BF3">
        <w:rPr>
          <w:bCs/>
          <w:i/>
          <w:iCs/>
          <w:snapToGrid w:val="0"/>
          <w:color w:val="000000" w:themeColor="text1"/>
          <w:lang w:val="fr-FR"/>
        </w:rPr>
        <w:t>informatique industriel</w:t>
      </w:r>
      <w:r w:rsidR="00E526DC">
        <w:rPr>
          <w:bCs/>
          <w:i/>
          <w:iCs/>
          <w:snapToGrid w:val="0"/>
          <w:color w:val="000000" w:themeColor="text1"/>
          <w:lang w:val="fr-FR"/>
        </w:rPr>
        <w:t>le</w:t>
      </w:r>
      <w:r>
        <w:rPr>
          <w:b/>
          <w:bCs/>
          <w:i/>
          <w:iCs/>
          <w:snapToGrid w:val="0"/>
          <w:color w:val="000000" w:themeColor="text1"/>
          <w:lang w:val="fr-FR"/>
        </w:rPr>
        <w:t>)</w:t>
      </w:r>
    </w:p>
    <w:p w:rsidR="00D17802" w:rsidRPr="00D17802" w:rsidRDefault="00006E3B" w:rsidP="00D17802">
      <w:pPr>
        <w:tabs>
          <w:tab w:val="left" w:pos="1701"/>
          <w:tab w:val="left" w:pos="1985"/>
          <w:tab w:val="left" w:pos="9270"/>
        </w:tabs>
        <w:rPr>
          <w:bCs/>
          <w:i/>
          <w:iCs/>
          <w:snapToGrid w:val="0"/>
          <w:color w:val="000000" w:themeColor="text1"/>
          <w:sz w:val="12"/>
          <w:szCs w:val="12"/>
          <w:lang w:val="fr-FR"/>
        </w:rPr>
      </w:pPr>
      <w:r>
        <w:rPr>
          <w:bCs/>
          <w:i/>
          <w:iCs/>
          <w:snapToGrid w:val="0"/>
          <w:color w:val="000000" w:themeColor="text1"/>
          <w:lang w:val="fr-FR"/>
        </w:rPr>
        <w:t xml:space="preserve"> </w:t>
      </w:r>
      <w:r w:rsidR="00E526DC">
        <w:rPr>
          <w:bCs/>
          <w:i/>
          <w:iCs/>
          <w:snapToGrid w:val="0"/>
          <w:color w:val="000000" w:themeColor="text1"/>
          <w:lang w:val="fr-FR"/>
        </w:rPr>
        <w:tab/>
        <w:t>IUT - U</w:t>
      </w:r>
      <w:r>
        <w:rPr>
          <w:bCs/>
          <w:i/>
          <w:iCs/>
          <w:snapToGrid w:val="0"/>
          <w:color w:val="000000" w:themeColor="text1"/>
          <w:lang w:val="fr-FR"/>
        </w:rPr>
        <w:t>niversité Claude-Bernard Lyon 1</w:t>
      </w:r>
      <w:r w:rsidR="00497862">
        <w:rPr>
          <w:bCs/>
          <w:i/>
          <w:iCs/>
          <w:snapToGrid w:val="0"/>
          <w:color w:val="000000" w:themeColor="text1"/>
          <w:lang w:val="fr-FR"/>
        </w:rPr>
        <w:t>.</w:t>
      </w:r>
      <w:r w:rsidR="00D17802">
        <w:rPr>
          <w:bCs/>
          <w:i/>
          <w:iCs/>
          <w:snapToGrid w:val="0"/>
          <w:color w:val="000000" w:themeColor="text1"/>
          <w:lang w:val="fr-FR"/>
        </w:rPr>
        <w:br/>
      </w:r>
    </w:p>
    <w:p w:rsidR="00006E3B" w:rsidRDefault="00D17802" w:rsidP="00006E3B">
      <w:pPr>
        <w:tabs>
          <w:tab w:val="left" w:pos="1701"/>
          <w:tab w:val="left" w:pos="1870"/>
          <w:tab w:val="left" w:pos="1985"/>
        </w:tabs>
        <w:rPr>
          <w:bCs/>
          <w:i/>
          <w:iCs/>
          <w:snapToGrid w:val="0"/>
          <w:color w:val="000000" w:themeColor="text1"/>
          <w:lang w:val="fr-FR"/>
        </w:rPr>
      </w:pPr>
      <w:r>
        <w:rPr>
          <w:bCs/>
          <w:i/>
          <w:iCs/>
          <w:snapToGrid w:val="0"/>
          <w:color w:val="000000" w:themeColor="text1"/>
          <w:lang w:val="fr-FR"/>
        </w:rPr>
        <w:t>2018</w:t>
      </w:r>
      <w:r>
        <w:rPr>
          <w:bCs/>
          <w:i/>
          <w:iCs/>
          <w:snapToGrid w:val="0"/>
          <w:color w:val="000000" w:themeColor="text1"/>
          <w:lang w:val="fr-FR"/>
        </w:rPr>
        <w:tab/>
      </w:r>
      <w:r w:rsidRPr="00820531">
        <w:rPr>
          <w:b/>
          <w:bCs/>
          <w:iCs/>
          <w:snapToGrid w:val="0"/>
          <w:color w:val="000000" w:themeColor="text1"/>
          <w:lang w:val="fr-FR"/>
        </w:rPr>
        <w:t>Formation aux risques électriques</w:t>
      </w:r>
      <w:r>
        <w:rPr>
          <w:bCs/>
          <w:i/>
          <w:iCs/>
          <w:snapToGrid w:val="0"/>
          <w:color w:val="000000" w:themeColor="text1"/>
          <w:lang w:val="fr-FR"/>
        </w:rPr>
        <w:t>, niveau d’habilitations : B2V ; BR ; BC</w:t>
      </w:r>
    </w:p>
    <w:p w:rsidR="00D17802" w:rsidRPr="00006E3B" w:rsidRDefault="00D17802" w:rsidP="00006E3B">
      <w:pPr>
        <w:tabs>
          <w:tab w:val="left" w:pos="1701"/>
          <w:tab w:val="left" w:pos="1870"/>
          <w:tab w:val="left" w:pos="1985"/>
        </w:tabs>
        <w:rPr>
          <w:bCs/>
          <w:i/>
          <w:iCs/>
          <w:snapToGrid w:val="0"/>
          <w:color w:val="000000" w:themeColor="text1"/>
          <w:lang w:val="fr-FR"/>
        </w:rPr>
      </w:pPr>
      <w:r>
        <w:rPr>
          <w:bCs/>
          <w:i/>
          <w:iCs/>
          <w:snapToGrid w:val="0"/>
          <w:color w:val="000000" w:themeColor="text1"/>
          <w:lang w:val="fr-FR"/>
        </w:rPr>
        <w:tab/>
        <w:t>(Société R-S. REFORM)</w:t>
      </w:r>
    </w:p>
    <w:p w:rsidR="00715BF3" w:rsidRPr="00D17802" w:rsidRDefault="00715BF3" w:rsidP="00D17802">
      <w:pPr>
        <w:tabs>
          <w:tab w:val="left" w:pos="1701"/>
          <w:tab w:val="left" w:pos="1985"/>
          <w:tab w:val="left" w:pos="9270"/>
        </w:tabs>
        <w:spacing w:line="360" w:lineRule="auto"/>
        <w:rPr>
          <w:b/>
          <w:bCs/>
          <w:i/>
          <w:iCs/>
          <w:snapToGrid w:val="0"/>
          <w:color w:val="7F007F"/>
          <w:sz w:val="12"/>
          <w:szCs w:val="12"/>
          <w:u w:val="single"/>
          <w:lang w:val="fr-FR"/>
        </w:rPr>
      </w:pPr>
    </w:p>
    <w:p w:rsidR="00D17802" w:rsidRPr="00C61394" w:rsidRDefault="00D17802" w:rsidP="00D17802">
      <w:pPr>
        <w:tabs>
          <w:tab w:val="left" w:pos="1701"/>
          <w:tab w:val="left" w:pos="1985"/>
          <w:tab w:val="left" w:pos="9270"/>
        </w:tabs>
        <w:ind w:left="1701" w:hanging="1838"/>
        <w:rPr>
          <w:i/>
          <w:snapToGrid w:val="0"/>
          <w:color w:val="000000"/>
          <w:lang w:val="fr-FR"/>
        </w:rPr>
      </w:pPr>
      <w:r>
        <w:rPr>
          <w:i/>
          <w:snapToGrid w:val="0"/>
          <w:color w:val="000000"/>
          <w:lang w:val="fr-FR"/>
        </w:rPr>
        <w:t xml:space="preserve">  </w:t>
      </w:r>
      <w:r w:rsidR="007D263C" w:rsidRPr="00192A76">
        <w:rPr>
          <w:i/>
          <w:snapToGrid w:val="0"/>
          <w:color w:val="000000"/>
          <w:lang w:val="fr-FR"/>
        </w:rPr>
        <w:t>2016</w:t>
      </w:r>
      <w:r w:rsidR="00766B78" w:rsidRPr="00192A76">
        <w:rPr>
          <w:i/>
          <w:snapToGrid w:val="0"/>
          <w:color w:val="000000"/>
          <w:lang w:val="fr-FR"/>
        </w:rPr>
        <w:t xml:space="preserve">              </w:t>
      </w:r>
      <w:r w:rsidR="00011EDA">
        <w:rPr>
          <w:i/>
          <w:snapToGrid w:val="0"/>
          <w:color w:val="000000"/>
          <w:lang w:val="fr-FR"/>
        </w:rPr>
        <w:tab/>
      </w:r>
      <w:r>
        <w:rPr>
          <w:b/>
          <w:snapToGrid w:val="0"/>
          <w:color w:val="000000"/>
          <w:lang w:val="fr-FR"/>
        </w:rPr>
        <w:t>Baccalauréat scientifique</w:t>
      </w:r>
      <w:r w:rsidR="00715BF3">
        <w:rPr>
          <w:b/>
          <w:snapToGrid w:val="0"/>
          <w:color w:val="000000"/>
          <w:lang w:val="fr-FR"/>
        </w:rPr>
        <w:t xml:space="preserve"> </w:t>
      </w:r>
      <w:r w:rsidR="00192A76" w:rsidRPr="00192A76">
        <w:rPr>
          <w:i/>
          <w:snapToGrid w:val="0"/>
          <w:color w:val="000000"/>
          <w:lang w:val="fr-FR"/>
        </w:rPr>
        <w:t>Option science</w:t>
      </w:r>
      <w:r w:rsidR="00011EDA">
        <w:rPr>
          <w:i/>
          <w:snapToGrid w:val="0"/>
          <w:color w:val="000000"/>
          <w:lang w:val="fr-FR"/>
        </w:rPr>
        <w:t>s</w:t>
      </w:r>
      <w:r w:rsidR="00192A76" w:rsidRPr="00192A76">
        <w:rPr>
          <w:i/>
          <w:snapToGrid w:val="0"/>
          <w:color w:val="000000"/>
          <w:lang w:val="fr-FR"/>
        </w:rPr>
        <w:t xml:space="preserve"> </w:t>
      </w:r>
      <w:r w:rsidRPr="00192A76">
        <w:rPr>
          <w:i/>
          <w:snapToGrid w:val="0"/>
          <w:color w:val="000000"/>
          <w:lang w:val="fr-FR"/>
        </w:rPr>
        <w:t>de</w:t>
      </w:r>
      <w:r>
        <w:rPr>
          <w:i/>
          <w:snapToGrid w:val="0"/>
          <w:color w:val="000000"/>
          <w:lang w:val="fr-FR"/>
        </w:rPr>
        <w:t xml:space="preserve"> l’ingénieur</w:t>
      </w:r>
      <w:r w:rsidR="00497862">
        <w:rPr>
          <w:i/>
          <w:snapToGrid w:val="0"/>
          <w:color w:val="000000"/>
          <w:lang w:val="fr-FR"/>
        </w:rPr>
        <w:t>.</w:t>
      </w:r>
      <w:r w:rsidR="00E526DC" w:rsidRPr="00E526DC">
        <w:rPr>
          <w:i/>
          <w:snapToGrid w:val="0"/>
          <w:color w:val="000000"/>
          <w:lang w:val="fr-FR"/>
        </w:rPr>
        <w:t xml:space="preserve"> </w:t>
      </w:r>
      <w:r w:rsidR="00E526DC" w:rsidRPr="00192A76">
        <w:rPr>
          <w:i/>
          <w:snapToGrid w:val="0"/>
          <w:color w:val="000000"/>
          <w:lang w:val="fr-FR"/>
        </w:rPr>
        <w:t>Lycée Charles Poncet</w:t>
      </w:r>
      <w:r w:rsidR="00E526DC">
        <w:rPr>
          <w:i/>
          <w:snapToGrid w:val="0"/>
          <w:color w:val="000000"/>
          <w:lang w:val="fr-FR"/>
        </w:rPr>
        <w:t xml:space="preserve"> (Cluses – 74</w:t>
      </w:r>
      <w:r w:rsidR="002F2FBC">
        <w:rPr>
          <w:i/>
          <w:snapToGrid w:val="0"/>
          <w:color w:val="000000"/>
          <w:lang w:val="fr-FR"/>
        </w:rPr>
        <w:t>300</w:t>
      </w:r>
      <w:r w:rsidR="00E526DC">
        <w:rPr>
          <w:i/>
          <w:snapToGrid w:val="0"/>
          <w:color w:val="000000"/>
          <w:lang w:val="fr-FR"/>
        </w:rPr>
        <w:t>)</w:t>
      </w:r>
    </w:p>
    <w:p w:rsidR="00766B78" w:rsidRPr="004A6431" w:rsidRDefault="00766B78" w:rsidP="00006E3B">
      <w:pPr>
        <w:tabs>
          <w:tab w:val="left" w:pos="1050"/>
          <w:tab w:val="left" w:pos="1701"/>
          <w:tab w:val="left" w:pos="1985"/>
        </w:tabs>
        <w:rPr>
          <w:snapToGrid w:val="0"/>
          <w:sz w:val="18"/>
          <w:lang w:val="fr-FR"/>
        </w:rPr>
      </w:pPr>
    </w:p>
    <w:p w:rsidR="008D3C01" w:rsidRDefault="008D3C01" w:rsidP="00EA7103">
      <w:pPr>
        <w:tabs>
          <w:tab w:val="left" w:pos="1701"/>
          <w:tab w:val="left" w:pos="1985"/>
        </w:tabs>
        <w:rPr>
          <w:i/>
          <w:lang w:val="fr-FR"/>
        </w:rPr>
      </w:pPr>
      <w:r>
        <w:rPr>
          <w:b/>
          <w:bCs/>
          <w:i/>
          <w:color w:val="7F007F"/>
          <w:u w:val="single"/>
          <w:lang w:val="fr-FR"/>
        </w:rPr>
        <w:t xml:space="preserve">               COMPETENCES</w:t>
      </w:r>
      <w:r w:rsidRPr="00082CE2">
        <w:rPr>
          <w:b/>
          <w:bCs/>
          <w:i/>
          <w:color w:val="7F007F"/>
          <w:u w:val="single"/>
          <w:lang w:val="fr-FR"/>
        </w:rPr>
        <w:t xml:space="preserve">                                                                                                             </w:t>
      </w:r>
      <w:r w:rsidRPr="008D3C01">
        <w:rPr>
          <w:i/>
          <w:lang w:val="fr-FR"/>
        </w:rPr>
        <w:t xml:space="preserve"> </w:t>
      </w:r>
    </w:p>
    <w:p w:rsidR="00EA7103" w:rsidRPr="00EA7103" w:rsidRDefault="00EA7103" w:rsidP="00EA7103">
      <w:pPr>
        <w:tabs>
          <w:tab w:val="left" w:pos="1701"/>
          <w:tab w:val="left" w:pos="1985"/>
        </w:tabs>
        <w:rPr>
          <w:b/>
          <w:bCs/>
          <w:i/>
          <w:color w:val="7F007F"/>
          <w:u w:val="single"/>
          <w:lang w:val="fr-FR"/>
        </w:rPr>
      </w:pPr>
    </w:p>
    <w:p w:rsidR="00EA7103" w:rsidRPr="00EA7103" w:rsidRDefault="00EA7103" w:rsidP="00EA7103">
      <w:pPr>
        <w:pStyle w:val="Paragraphedeliste"/>
        <w:numPr>
          <w:ilvl w:val="0"/>
          <w:numId w:val="2"/>
        </w:numPr>
        <w:tabs>
          <w:tab w:val="left" w:pos="1701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D3C01">
        <w:rPr>
          <w:rFonts w:ascii="Times New Roman" w:hAnsi="Times New Roman" w:cs="Times New Roman"/>
          <w:b/>
          <w:sz w:val="24"/>
          <w:szCs w:val="24"/>
        </w:rPr>
        <w:t>Electronique</w:t>
      </w:r>
      <w:r w:rsidRPr="008D3C0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D3C01">
        <w:rPr>
          <w:rFonts w:ascii="Times New Roman" w:hAnsi="Times New Roman" w:cs="Times New Roman"/>
          <w:i/>
          <w:sz w:val="24"/>
          <w:szCs w:val="24"/>
        </w:rPr>
        <w:t>: montages avec AOP, transistors, diodes, filtres ou autres composants (condensateurs, bobines,…) Soudages (circuits imprimés)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A7103" w:rsidRPr="00EA7103" w:rsidRDefault="00EA7103" w:rsidP="00EA7103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7103">
        <w:rPr>
          <w:rFonts w:ascii="Times New Roman" w:hAnsi="Times New Roman" w:cs="Times New Roman"/>
          <w:b/>
          <w:sz w:val="24"/>
          <w:szCs w:val="24"/>
        </w:rPr>
        <w:t>Electrotechnique :</w:t>
      </w:r>
      <w:r w:rsidRPr="00EA7103">
        <w:rPr>
          <w:rFonts w:ascii="Times New Roman" w:hAnsi="Times New Roman" w:cs="Times New Roman"/>
          <w:sz w:val="24"/>
          <w:szCs w:val="24"/>
        </w:rPr>
        <w:t xml:space="preserve"> circuits mono/triphasés, câblages, transformateurs, moteurs,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103">
        <w:rPr>
          <w:rFonts w:ascii="Times New Roman" w:hAnsi="Times New Roman" w:cs="Times New Roman"/>
          <w:sz w:val="24"/>
          <w:szCs w:val="24"/>
        </w:rPr>
        <w:t>génératrices</w:t>
      </w:r>
      <w:r w:rsidR="00653F01" w:rsidRPr="00EA7103">
        <w:rPr>
          <w:rFonts w:ascii="Times New Roman" w:hAnsi="Times New Roman" w:cs="Times New Roman"/>
          <w:sz w:val="24"/>
          <w:szCs w:val="24"/>
        </w:rPr>
        <w:t>,</w:t>
      </w:r>
      <w:r w:rsidR="00653F01">
        <w:rPr>
          <w:rFonts w:ascii="Times New Roman" w:hAnsi="Times New Roman" w:cs="Times New Roman"/>
          <w:sz w:val="24"/>
          <w:szCs w:val="24"/>
        </w:rPr>
        <w:t xml:space="preserve"> </w:t>
      </w:r>
      <w:r w:rsidR="00653F01" w:rsidRPr="00EA7103">
        <w:rPr>
          <w:i/>
        </w:rPr>
        <w:t>redressement</w:t>
      </w:r>
      <w:r w:rsidR="00497862">
        <w:rPr>
          <w:i/>
        </w:rPr>
        <w:t>.</w:t>
      </w:r>
    </w:p>
    <w:p w:rsidR="00EA7103" w:rsidRPr="00EA7103" w:rsidRDefault="00D17802" w:rsidP="00D17802">
      <w:pPr>
        <w:pStyle w:val="Paragraphedeliste"/>
        <w:tabs>
          <w:tab w:val="left" w:pos="1701"/>
          <w:tab w:val="left" w:pos="1985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napToGrid w:val="0"/>
          <w:sz w:val="24"/>
          <w:szCs w:val="24"/>
        </w:rPr>
        <w:t>-</w:t>
      </w:r>
      <w:r>
        <w:rPr>
          <w:rFonts w:ascii="Times New Roman" w:hAnsi="Times New Roman" w:cs="Times New Roman"/>
          <w:b/>
          <w:iCs/>
          <w:snapToGrid w:val="0"/>
          <w:sz w:val="24"/>
          <w:szCs w:val="24"/>
        </w:rPr>
        <w:tab/>
      </w:r>
      <w:r w:rsidR="00EA7103" w:rsidRPr="00192A76">
        <w:rPr>
          <w:rFonts w:ascii="Times New Roman" w:hAnsi="Times New Roman" w:cs="Times New Roman"/>
          <w:b/>
          <w:sz w:val="24"/>
          <w:szCs w:val="24"/>
        </w:rPr>
        <w:t>Maitrise du Pack office</w:t>
      </w:r>
      <w:r w:rsidR="00EA7103" w:rsidRPr="00192A76">
        <w:rPr>
          <w:rFonts w:ascii="Times New Roman" w:hAnsi="Times New Roman" w:cs="Times New Roman"/>
          <w:sz w:val="24"/>
          <w:szCs w:val="24"/>
        </w:rPr>
        <w:t xml:space="preserve"> (Word, Excel, Power Point)</w:t>
      </w:r>
    </w:p>
    <w:p w:rsidR="00EA7103" w:rsidRPr="00EA7103" w:rsidRDefault="00EA7103" w:rsidP="00EA7103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2A76">
        <w:rPr>
          <w:rFonts w:ascii="Times New Roman" w:hAnsi="Times New Roman" w:cs="Times New Roman"/>
          <w:b/>
          <w:sz w:val="24"/>
          <w:szCs w:val="24"/>
        </w:rPr>
        <w:t>Espagnol</w:t>
      </w:r>
      <w:r w:rsidRPr="00192A76">
        <w:rPr>
          <w:rFonts w:ascii="Times New Roman" w:hAnsi="Times New Roman" w:cs="Times New Roman"/>
          <w:sz w:val="24"/>
          <w:szCs w:val="24"/>
        </w:rPr>
        <w:t xml:space="preserve"> </w:t>
      </w:r>
      <w:r w:rsidR="00077DCE">
        <w:rPr>
          <w:rFonts w:ascii="Times New Roman" w:hAnsi="Times New Roman" w:cs="Times New Roman"/>
          <w:sz w:val="24"/>
          <w:szCs w:val="24"/>
        </w:rPr>
        <w:t>moyen</w:t>
      </w:r>
      <w:r w:rsidR="00E526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103" w:rsidRPr="00192A76" w:rsidRDefault="00EA7103" w:rsidP="00EA7103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92A76">
        <w:rPr>
          <w:rFonts w:ascii="Times New Roman" w:hAnsi="Times New Roman" w:cs="Times New Roman"/>
          <w:b/>
          <w:sz w:val="24"/>
          <w:szCs w:val="24"/>
        </w:rPr>
        <w:t>Anglais</w:t>
      </w:r>
      <w:r w:rsidRPr="00192A76">
        <w:rPr>
          <w:rFonts w:ascii="Times New Roman" w:hAnsi="Times New Roman" w:cs="Times New Roman"/>
          <w:sz w:val="24"/>
          <w:szCs w:val="24"/>
        </w:rPr>
        <w:t xml:space="preserve"> </w:t>
      </w:r>
      <w:r w:rsidR="00E526DC">
        <w:rPr>
          <w:rFonts w:ascii="Times New Roman" w:hAnsi="Times New Roman" w:cs="Times New Roman"/>
          <w:sz w:val="24"/>
          <w:szCs w:val="24"/>
        </w:rPr>
        <w:t>moyen</w:t>
      </w:r>
      <w:r w:rsidRPr="00192A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2A76" w:rsidRPr="00EA7103" w:rsidRDefault="00EA7103" w:rsidP="00006E3B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Notion du codage  C</w:t>
      </w:r>
    </w:p>
    <w:p w:rsidR="00EA7103" w:rsidRPr="00D17802" w:rsidRDefault="00A24222" w:rsidP="00A24222">
      <w:pPr>
        <w:tabs>
          <w:tab w:val="left" w:pos="851"/>
        </w:tabs>
        <w:rPr>
          <w:b/>
          <w:bCs/>
          <w:i/>
          <w:color w:val="7F007F"/>
          <w:u w:val="single"/>
          <w:lang w:val="fr-FR"/>
        </w:rPr>
      </w:pPr>
      <w:r w:rsidRPr="00D17802">
        <w:rPr>
          <w:b/>
          <w:bCs/>
          <w:i/>
          <w:color w:val="7F007F"/>
          <w:u w:val="single"/>
          <w:lang w:val="fr-FR"/>
        </w:rPr>
        <w:tab/>
      </w:r>
      <w:r w:rsidR="00EA7103" w:rsidRPr="00D17802">
        <w:rPr>
          <w:b/>
          <w:bCs/>
          <w:i/>
          <w:color w:val="7F007F"/>
          <w:u w:val="single"/>
          <w:lang w:val="fr-FR"/>
        </w:rPr>
        <w:t xml:space="preserve">EXPERIENCE                                                                                                                                     </w:t>
      </w:r>
    </w:p>
    <w:p w:rsidR="00EA7103" w:rsidRPr="00D17802" w:rsidRDefault="00EA7103" w:rsidP="00EA7103">
      <w:pPr>
        <w:tabs>
          <w:tab w:val="left" w:pos="1985"/>
        </w:tabs>
        <w:rPr>
          <w:b/>
          <w:bCs/>
          <w:i/>
          <w:color w:val="7F007F"/>
          <w:u w:val="single"/>
          <w:lang w:val="fr-FR"/>
        </w:rPr>
      </w:pPr>
    </w:p>
    <w:p w:rsidR="00AB4155" w:rsidRPr="00AB4155" w:rsidRDefault="00AB4155" w:rsidP="00EA7103">
      <w:pPr>
        <w:pStyle w:val="Paragraphedeliste"/>
        <w:numPr>
          <w:ilvl w:val="0"/>
          <w:numId w:val="2"/>
        </w:numPr>
        <w:tabs>
          <w:tab w:val="left" w:pos="1985"/>
        </w:tabs>
        <w:rPr>
          <w:rFonts w:ascii="Times New Roman" w:hAnsi="Times New Roman" w:cs="Times New Roman"/>
          <w:bCs/>
          <w:sz w:val="24"/>
          <w:szCs w:val="24"/>
        </w:rPr>
      </w:pPr>
      <w:r w:rsidRPr="00AB4155">
        <w:rPr>
          <w:rFonts w:ascii="Times New Roman" w:hAnsi="Times New Roman" w:cs="Times New Roman"/>
          <w:b/>
          <w:bCs/>
          <w:sz w:val="24"/>
          <w:szCs w:val="24"/>
        </w:rPr>
        <w:t xml:space="preserve">Printemps 2018 : </w:t>
      </w:r>
      <w:r w:rsidRPr="00AB4155">
        <w:rPr>
          <w:rFonts w:ascii="Times New Roman" w:hAnsi="Times New Roman" w:cs="Times New Roman"/>
          <w:bCs/>
          <w:sz w:val="24"/>
          <w:szCs w:val="24"/>
        </w:rPr>
        <w:t>stage de fin d’étude chez BONTAZ CENTRE (74)</w:t>
      </w:r>
      <w:r>
        <w:rPr>
          <w:rFonts w:ascii="Times New Roman" w:hAnsi="Times New Roman" w:cs="Times New Roman"/>
          <w:bCs/>
          <w:color w:val="7F007F"/>
          <w:sz w:val="24"/>
          <w:szCs w:val="24"/>
        </w:rPr>
        <w:t xml:space="preserve">  </w:t>
      </w:r>
      <w:r w:rsidRPr="00AB4155">
        <w:rPr>
          <w:rFonts w:ascii="Times New Roman" w:hAnsi="Times New Roman" w:cs="Times New Roman"/>
          <w:bCs/>
          <w:sz w:val="24"/>
          <w:szCs w:val="24"/>
        </w:rPr>
        <w:t>construction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d’un</w:t>
      </w:r>
      <w:r w:rsidRPr="00AB4155">
        <w:rPr>
          <w:rFonts w:ascii="Times New Roman" w:hAnsi="Times New Roman" w:cs="Times New Roman"/>
          <w:bCs/>
          <w:sz w:val="24"/>
          <w:szCs w:val="24"/>
        </w:rPr>
        <w:t xml:space="preserve"> banc</w:t>
      </w:r>
      <w:r>
        <w:rPr>
          <w:rFonts w:ascii="Times New Roman" w:hAnsi="Times New Roman" w:cs="Times New Roman"/>
          <w:bCs/>
          <w:sz w:val="24"/>
          <w:szCs w:val="24"/>
        </w:rPr>
        <w:t xml:space="preserve"> de test pour</w:t>
      </w:r>
      <w:r w:rsidRPr="00AB4155">
        <w:rPr>
          <w:rFonts w:ascii="Times New Roman" w:hAnsi="Times New Roman" w:cs="Times New Roman"/>
          <w:bCs/>
          <w:sz w:val="24"/>
          <w:szCs w:val="24"/>
        </w:rPr>
        <w:t xml:space="preserve"> pompe</w:t>
      </w:r>
      <w:r>
        <w:rPr>
          <w:rFonts w:ascii="Times New Roman" w:hAnsi="Times New Roman" w:cs="Times New Roman"/>
          <w:bCs/>
          <w:sz w:val="24"/>
          <w:szCs w:val="24"/>
        </w:rPr>
        <w:t xml:space="preserve">/ électrovanne </w:t>
      </w:r>
    </w:p>
    <w:p w:rsidR="00EA7103" w:rsidRPr="00497862" w:rsidRDefault="00EA7103" w:rsidP="00EA7103">
      <w:pPr>
        <w:pStyle w:val="Paragraphedeliste"/>
        <w:numPr>
          <w:ilvl w:val="0"/>
          <w:numId w:val="2"/>
        </w:numPr>
        <w:tabs>
          <w:tab w:val="left" w:pos="1985"/>
        </w:tabs>
        <w:rPr>
          <w:rFonts w:ascii="Times New Roman" w:hAnsi="Times New Roman" w:cs="Times New Roman"/>
          <w:bCs/>
          <w:color w:val="7F007F"/>
          <w:sz w:val="24"/>
          <w:szCs w:val="24"/>
        </w:rPr>
      </w:pPr>
      <w:r w:rsidRPr="00EA7103">
        <w:rPr>
          <w:rFonts w:ascii="Times New Roman" w:hAnsi="Times New Roman" w:cs="Times New Roman"/>
          <w:b/>
          <w:bCs/>
          <w:sz w:val="24"/>
          <w:szCs w:val="24"/>
        </w:rPr>
        <w:t>Eté 2017</w:t>
      </w:r>
      <w:r w:rsidR="00497862"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Pr="00EA7103">
        <w:rPr>
          <w:rFonts w:ascii="Times New Roman" w:hAnsi="Times New Roman" w:cs="Times New Roman"/>
          <w:bCs/>
          <w:color w:val="7F007F"/>
          <w:sz w:val="24"/>
          <w:szCs w:val="24"/>
        </w:rPr>
        <w:t xml:space="preserve"> </w:t>
      </w:r>
      <w:r w:rsidRPr="00EA7103">
        <w:rPr>
          <w:rFonts w:ascii="Times New Roman" w:hAnsi="Times New Roman" w:cs="Times New Roman"/>
          <w:bCs/>
          <w:sz w:val="24"/>
          <w:szCs w:val="24"/>
        </w:rPr>
        <w:t xml:space="preserve">manutentionnaire dans un supermarché (Action </w:t>
      </w:r>
      <w:r w:rsidR="00E526DC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EA7103">
        <w:rPr>
          <w:rFonts w:ascii="Times New Roman" w:hAnsi="Times New Roman" w:cs="Times New Roman"/>
          <w:bCs/>
          <w:sz w:val="24"/>
          <w:szCs w:val="24"/>
        </w:rPr>
        <w:t>Scionzier</w:t>
      </w:r>
      <w:r w:rsidR="00E526DC">
        <w:rPr>
          <w:rFonts w:ascii="Times New Roman" w:hAnsi="Times New Roman" w:cs="Times New Roman"/>
          <w:bCs/>
          <w:sz w:val="24"/>
          <w:szCs w:val="24"/>
        </w:rPr>
        <w:t xml:space="preserve"> – 74)- </w:t>
      </w:r>
      <w:r w:rsidR="00497862">
        <w:rPr>
          <w:rFonts w:ascii="Times New Roman" w:hAnsi="Times New Roman" w:cs="Times New Roman"/>
          <w:bCs/>
          <w:sz w:val="24"/>
          <w:szCs w:val="24"/>
        </w:rPr>
        <w:t>.</w:t>
      </w:r>
    </w:p>
    <w:p w:rsidR="00497862" w:rsidRPr="00497862" w:rsidRDefault="00497862" w:rsidP="00EA7103">
      <w:pPr>
        <w:pStyle w:val="Paragraphedeliste"/>
        <w:numPr>
          <w:ilvl w:val="0"/>
          <w:numId w:val="2"/>
        </w:numPr>
        <w:tabs>
          <w:tab w:val="left" w:pos="198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97862">
        <w:rPr>
          <w:rFonts w:ascii="Times New Roman" w:hAnsi="Times New Roman" w:cs="Times New Roman"/>
          <w:b/>
          <w:bCs/>
          <w:sz w:val="24"/>
          <w:szCs w:val="24"/>
        </w:rPr>
        <w:t>Projet 2017/2018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Cs/>
          <w:sz w:val="24"/>
          <w:szCs w:val="24"/>
        </w:rPr>
        <w:t xml:space="preserve"> variateur de vitesse automatique pour une roue électrique. </w:t>
      </w:r>
    </w:p>
    <w:p w:rsidR="00497862" w:rsidRPr="00497862" w:rsidRDefault="00497862" w:rsidP="00EA7103">
      <w:pPr>
        <w:pStyle w:val="Paragraphedeliste"/>
        <w:numPr>
          <w:ilvl w:val="0"/>
          <w:numId w:val="2"/>
        </w:numPr>
        <w:tabs>
          <w:tab w:val="left" w:pos="1985"/>
        </w:tabs>
        <w:rPr>
          <w:rFonts w:ascii="Times New Roman" w:hAnsi="Times New Roman" w:cs="Times New Roman"/>
          <w:bCs/>
          <w:color w:val="7F007F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Projet  2017 : </w:t>
      </w:r>
      <w:r w:rsidRPr="00497862">
        <w:rPr>
          <w:rFonts w:ascii="Times New Roman" w:hAnsi="Times New Roman" w:cs="Times New Roman"/>
          <w:bCs/>
          <w:sz w:val="24"/>
          <w:szCs w:val="24"/>
        </w:rPr>
        <w:t>codage d’une caisse enregistreuse, et d’un thermomètre électronique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97862" w:rsidRPr="00497862" w:rsidRDefault="00497862" w:rsidP="00497862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497862">
        <w:rPr>
          <w:rFonts w:ascii="Times New Roman" w:hAnsi="Times New Roman" w:cs="Times New Roman"/>
          <w:b/>
          <w:iCs/>
          <w:snapToGrid w:val="0"/>
          <w:sz w:val="24"/>
          <w:szCs w:val="24"/>
        </w:rPr>
        <w:t>2016 :</w:t>
      </w:r>
      <w:r w:rsidRPr="00192A76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Co</w:t>
      </w:r>
      <w:r>
        <w:rPr>
          <w:rFonts w:ascii="Times New Roman" w:hAnsi="Times New Roman" w:cs="Times New Roman"/>
          <w:iCs/>
          <w:snapToGrid w:val="0"/>
          <w:sz w:val="24"/>
          <w:szCs w:val="24"/>
        </w:rPr>
        <w:t>nstruction d’un bateau à effet P</w:t>
      </w:r>
      <w:r w:rsidRPr="00192A76">
        <w:rPr>
          <w:rFonts w:ascii="Times New Roman" w:hAnsi="Times New Roman" w:cs="Times New Roman"/>
          <w:iCs/>
          <w:snapToGrid w:val="0"/>
          <w:sz w:val="24"/>
          <w:szCs w:val="24"/>
        </w:rPr>
        <w:t>elti</w:t>
      </w:r>
      <w:bookmarkStart w:id="0" w:name="_GoBack"/>
      <w:bookmarkEnd w:id="0"/>
      <w:r w:rsidRPr="00192A76">
        <w:rPr>
          <w:rFonts w:ascii="Times New Roman" w:hAnsi="Times New Roman" w:cs="Times New Roman"/>
          <w:iCs/>
          <w:snapToGrid w:val="0"/>
          <w:sz w:val="24"/>
          <w:szCs w:val="24"/>
        </w:rPr>
        <w:t>er.</w:t>
      </w:r>
      <w:r w:rsidRPr="00497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7862" w:rsidRPr="00497862" w:rsidRDefault="00497862" w:rsidP="00497862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rPr>
          <w:rFonts w:ascii="Times New Roman" w:hAnsi="Times New Roman" w:cs="Times New Roman"/>
          <w:iCs/>
          <w:snapToGrid w:val="0"/>
          <w:sz w:val="24"/>
          <w:szCs w:val="24"/>
        </w:rPr>
      </w:pPr>
      <w:r w:rsidRPr="00497862">
        <w:rPr>
          <w:rFonts w:ascii="Times New Roman" w:hAnsi="Times New Roman" w:cs="Times New Roman"/>
          <w:b/>
          <w:iCs/>
          <w:snapToGrid w:val="0"/>
          <w:sz w:val="24"/>
          <w:szCs w:val="24"/>
        </w:rPr>
        <w:t>2015 :</w:t>
      </w:r>
      <w:r w:rsidRPr="00192A76">
        <w:rPr>
          <w:rFonts w:ascii="Times New Roman" w:hAnsi="Times New Roman" w:cs="Times New Roman"/>
          <w:iCs/>
          <w:snapToGrid w:val="0"/>
          <w:sz w:val="24"/>
          <w:szCs w:val="24"/>
        </w:rPr>
        <w:t xml:space="preserve"> construction d’une voiture électrique.</w:t>
      </w:r>
    </w:p>
    <w:p w:rsidR="00EA7103" w:rsidRDefault="00EA7103" w:rsidP="00EA7103">
      <w:pPr>
        <w:tabs>
          <w:tab w:val="left" w:pos="1701"/>
          <w:tab w:val="left" w:pos="1985"/>
        </w:tabs>
        <w:rPr>
          <w:b/>
          <w:bCs/>
          <w:i/>
          <w:color w:val="7F007F"/>
          <w:u w:val="single"/>
          <w:lang w:val="fr-FR"/>
        </w:rPr>
      </w:pPr>
      <w:r>
        <w:rPr>
          <w:b/>
          <w:bCs/>
          <w:i/>
          <w:color w:val="7F007F"/>
          <w:u w:val="single"/>
          <w:lang w:val="fr-FR"/>
        </w:rPr>
        <w:t xml:space="preserve">               DIVERS</w:t>
      </w:r>
      <w:r w:rsidRPr="00082CE2">
        <w:rPr>
          <w:b/>
          <w:bCs/>
          <w:i/>
          <w:color w:val="7F007F"/>
          <w:u w:val="single"/>
          <w:lang w:val="fr-FR"/>
        </w:rPr>
        <w:t xml:space="preserve">                                                                                                                                      </w:t>
      </w:r>
      <w:r>
        <w:rPr>
          <w:b/>
          <w:bCs/>
          <w:i/>
          <w:color w:val="7F007F"/>
          <w:u w:val="single"/>
          <w:lang w:val="fr-FR"/>
        </w:rPr>
        <w:t xml:space="preserve">              </w:t>
      </w:r>
    </w:p>
    <w:p w:rsidR="00192A76" w:rsidRDefault="00192A76" w:rsidP="00006E3B">
      <w:pPr>
        <w:tabs>
          <w:tab w:val="left" w:pos="1701"/>
          <w:tab w:val="left" w:pos="1985"/>
        </w:tabs>
        <w:rPr>
          <w:iCs/>
          <w:snapToGrid w:val="0"/>
          <w:sz w:val="20"/>
          <w:szCs w:val="20"/>
          <w:lang w:val="fr-FR"/>
        </w:rPr>
      </w:pPr>
    </w:p>
    <w:p w:rsidR="00FD0F4C" w:rsidRDefault="00FD0F4C" w:rsidP="00192A76">
      <w:pPr>
        <w:pStyle w:val="Paragraphedeliste"/>
        <w:numPr>
          <w:ilvl w:val="0"/>
          <w:numId w:val="2"/>
        </w:numPr>
        <w:tabs>
          <w:tab w:val="left" w:pos="1701"/>
        </w:tabs>
        <w:rPr>
          <w:rFonts w:ascii="Times New Roman" w:hAnsi="Times New Roman" w:cs="Times New Roman"/>
          <w:iCs/>
          <w:snapToGrid w:val="0"/>
          <w:sz w:val="24"/>
          <w:szCs w:val="24"/>
        </w:rPr>
      </w:pPr>
      <w:r>
        <w:rPr>
          <w:rFonts w:ascii="Times New Roman" w:hAnsi="Times New Roman" w:cs="Times New Roman"/>
          <w:iCs/>
          <w:snapToGrid w:val="0"/>
          <w:sz w:val="24"/>
          <w:szCs w:val="24"/>
        </w:rPr>
        <w:t>Permis B.</w:t>
      </w:r>
    </w:p>
    <w:p w:rsidR="00006E3B" w:rsidRDefault="002F2FBC" w:rsidP="00006E3B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Centre d’intérêt : </w:t>
      </w:r>
      <w:r w:rsidR="00006E3B" w:rsidRPr="00EA7103">
        <w:rPr>
          <w:rFonts w:ascii="Times New Roman" w:hAnsi="Times New Roman" w:cs="Times New Roman"/>
          <w:sz w:val="24"/>
          <w:szCs w:val="24"/>
        </w:rPr>
        <w:t>La nature, le sport (pratique de la course à pied, randonnées, ski), et l’informatique.</w:t>
      </w:r>
    </w:p>
    <w:p w:rsidR="002F2FBC" w:rsidRPr="00EA7103" w:rsidRDefault="002F2FBC" w:rsidP="00006E3B">
      <w:pPr>
        <w:pStyle w:val="Paragraphedeliste"/>
        <w:numPr>
          <w:ilvl w:val="0"/>
          <w:numId w:val="2"/>
        </w:numPr>
        <w:tabs>
          <w:tab w:val="left" w:pos="1701"/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Charger de mission au </w:t>
      </w:r>
      <w:proofErr w:type="spellStart"/>
      <w:r>
        <w:rPr>
          <w:rFonts w:ascii="Times New Roman" w:hAnsi="Times New Roman" w:cs="Times New Roman"/>
          <w:sz w:val="24"/>
          <w:szCs w:val="24"/>
        </w:rPr>
        <w:t>Magic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BDE.</w:t>
      </w:r>
    </w:p>
    <w:sectPr w:rsidR="002F2FBC" w:rsidRPr="00EA7103" w:rsidSect="00DD6B96">
      <w:type w:val="continuous"/>
      <w:pgSz w:w="12240" w:h="15840"/>
      <w:pgMar w:top="284" w:right="1134" w:bottom="737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43B"/>
    <w:multiLevelType w:val="hybridMultilevel"/>
    <w:tmpl w:val="BB6210DE"/>
    <w:lvl w:ilvl="0" w:tplc="2716E5E2">
      <w:start w:val="1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A27F6"/>
    <w:multiLevelType w:val="hybridMultilevel"/>
    <w:tmpl w:val="4392BE30"/>
    <w:lvl w:ilvl="0" w:tplc="1332DF3A">
      <w:numFmt w:val="bullet"/>
      <w:lvlText w:val="-"/>
      <w:lvlJc w:val="left"/>
      <w:pPr>
        <w:ind w:left="454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2">
    <w:nsid w:val="2A2E5218"/>
    <w:multiLevelType w:val="hybridMultilevel"/>
    <w:tmpl w:val="BA34026E"/>
    <w:lvl w:ilvl="0" w:tplc="EF94C9EA">
      <w:start w:val="2013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6E242CBA"/>
    <w:multiLevelType w:val="hybridMultilevel"/>
    <w:tmpl w:val="955450AC"/>
    <w:lvl w:ilvl="0" w:tplc="1222298E">
      <w:start w:val="1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6820E1"/>
    <w:multiLevelType w:val="hybridMultilevel"/>
    <w:tmpl w:val="F2B012C6"/>
    <w:lvl w:ilvl="0" w:tplc="160E60E0">
      <w:numFmt w:val="bullet"/>
      <w:lvlText w:val="-"/>
      <w:lvlJc w:val="left"/>
      <w:pPr>
        <w:ind w:left="454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4406"/>
    <w:rsid w:val="00006E3B"/>
    <w:rsid w:val="00011EDA"/>
    <w:rsid w:val="00056AF0"/>
    <w:rsid w:val="00065BA3"/>
    <w:rsid w:val="00067431"/>
    <w:rsid w:val="0006749A"/>
    <w:rsid w:val="00072B93"/>
    <w:rsid w:val="00072DD3"/>
    <w:rsid w:val="00077DCE"/>
    <w:rsid w:val="00082CE2"/>
    <w:rsid w:val="00083531"/>
    <w:rsid w:val="000A761E"/>
    <w:rsid w:val="000B25DA"/>
    <w:rsid w:val="000D0F8A"/>
    <w:rsid w:val="000D7140"/>
    <w:rsid w:val="000E59C4"/>
    <w:rsid w:val="00106662"/>
    <w:rsid w:val="0010772F"/>
    <w:rsid w:val="00112E9D"/>
    <w:rsid w:val="00125138"/>
    <w:rsid w:val="00163CB4"/>
    <w:rsid w:val="00170139"/>
    <w:rsid w:val="00192A76"/>
    <w:rsid w:val="00197169"/>
    <w:rsid w:val="001A05FD"/>
    <w:rsid w:val="001A336D"/>
    <w:rsid w:val="001A601E"/>
    <w:rsid w:val="001B5185"/>
    <w:rsid w:val="001D1432"/>
    <w:rsid w:val="001E46E3"/>
    <w:rsid w:val="002055AB"/>
    <w:rsid w:val="00215E1E"/>
    <w:rsid w:val="0022045F"/>
    <w:rsid w:val="00225FBF"/>
    <w:rsid w:val="0023598A"/>
    <w:rsid w:val="00253BF1"/>
    <w:rsid w:val="00255643"/>
    <w:rsid w:val="0026297D"/>
    <w:rsid w:val="00265ED9"/>
    <w:rsid w:val="00276E32"/>
    <w:rsid w:val="002E1B67"/>
    <w:rsid w:val="002F2FBC"/>
    <w:rsid w:val="003218DC"/>
    <w:rsid w:val="00390395"/>
    <w:rsid w:val="00392BA2"/>
    <w:rsid w:val="003944DC"/>
    <w:rsid w:val="00397B10"/>
    <w:rsid w:val="003F7451"/>
    <w:rsid w:val="00414AA0"/>
    <w:rsid w:val="00497862"/>
    <w:rsid w:val="004A6431"/>
    <w:rsid w:val="004B6CC6"/>
    <w:rsid w:val="004F67F4"/>
    <w:rsid w:val="00501B7B"/>
    <w:rsid w:val="00522A78"/>
    <w:rsid w:val="005345DC"/>
    <w:rsid w:val="00536AAC"/>
    <w:rsid w:val="005418AE"/>
    <w:rsid w:val="00543C58"/>
    <w:rsid w:val="00545A0B"/>
    <w:rsid w:val="005541AD"/>
    <w:rsid w:val="005545AF"/>
    <w:rsid w:val="00570C83"/>
    <w:rsid w:val="0057779D"/>
    <w:rsid w:val="00605EE9"/>
    <w:rsid w:val="00613281"/>
    <w:rsid w:val="006223E1"/>
    <w:rsid w:val="00653F01"/>
    <w:rsid w:val="00661588"/>
    <w:rsid w:val="006A05E3"/>
    <w:rsid w:val="00715BF3"/>
    <w:rsid w:val="0074420B"/>
    <w:rsid w:val="00760397"/>
    <w:rsid w:val="00766B78"/>
    <w:rsid w:val="00782A33"/>
    <w:rsid w:val="007B17F4"/>
    <w:rsid w:val="007B76C1"/>
    <w:rsid w:val="007C35C0"/>
    <w:rsid w:val="007D263C"/>
    <w:rsid w:val="007E00A1"/>
    <w:rsid w:val="007E565E"/>
    <w:rsid w:val="00820531"/>
    <w:rsid w:val="00844533"/>
    <w:rsid w:val="00845A1A"/>
    <w:rsid w:val="008828BE"/>
    <w:rsid w:val="00886CD0"/>
    <w:rsid w:val="00893380"/>
    <w:rsid w:val="008A0953"/>
    <w:rsid w:val="008A24AD"/>
    <w:rsid w:val="008A4D0D"/>
    <w:rsid w:val="008B06A2"/>
    <w:rsid w:val="008C600F"/>
    <w:rsid w:val="008C6365"/>
    <w:rsid w:val="008C6851"/>
    <w:rsid w:val="008D3C01"/>
    <w:rsid w:val="008D58A7"/>
    <w:rsid w:val="00902A70"/>
    <w:rsid w:val="00903735"/>
    <w:rsid w:val="0090511A"/>
    <w:rsid w:val="00923090"/>
    <w:rsid w:val="00933083"/>
    <w:rsid w:val="00947E10"/>
    <w:rsid w:val="009573CE"/>
    <w:rsid w:val="009649DB"/>
    <w:rsid w:val="00977D31"/>
    <w:rsid w:val="009809EA"/>
    <w:rsid w:val="009D195C"/>
    <w:rsid w:val="009E040F"/>
    <w:rsid w:val="00A01A82"/>
    <w:rsid w:val="00A04DF2"/>
    <w:rsid w:val="00A12B4B"/>
    <w:rsid w:val="00A22398"/>
    <w:rsid w:val="00A24222"/>
    <w:rsid w:val="00A54F16"/>
    <w:rsid w:val="00A61CA0"/>
    <w:rsid w:val="00A75213"/>
    <w:rsid w:val="00A83B26"/>
    <w:rsid w:val="00A9389C"/>
    <w:rsid w:val="00A94B68"/>
    <w:rsid w:val="00AB4155"/>
    <w:rsid w:val="00AD7DEC"/>
    <w:rsid w:val="00AE0A09"/>
    <w:rsid w:val="00B61633"/>
    <w:rsid w:val="00B674A1"/>
    <w:rsid w:val="00B67DE8"/>
    <w:rsid w:val="00B93D33"/>
    <w:rsid w:val="00BA744C"/>
    <w:rsid w:val="00BB7ACA"/>
    <w:rsid w:val="00C12A76"/>
    <w:rsid w:val="00C32E90"/>
    <w:rsid w:val="00C47FCC"/>
    <w:rsid w:val="00C61394"/>
    <w:rsid w:val="00C625D7"/>
    <w:rsid w:val="00C63817"/>
    <w:rsid w:val="00C83193"/>
    <w:rsid w:val="00CA4028"/>
    <w:rsid w:val="00CE3A10"/>
    <w:rsid w:val="00CF24FF"/>
    <w:rsid w:val="00CF3DC8"/>
    <w:rsid w:val="00D17802"/>
    <w:rsid w:val="00D25DA5"/>
    <w:rsid w:val="00D34406"/>
    <w:rsid w:val="00D37AA8"/>
    <w:rsid w:val="00D74211"/>
    <w:rsid w:val="00D9144C"/>
    <w:rsid w:val="00D941EF"/>
    <w:rsid w:val="00D96425"/>
    <w:rsid w:val="00DA4184"/>
    <w:rsid w:val="00DD36D3"/>
    <w:rsid w:val="00DD6B96"/>
    <w:rsid w:val="00DF073D"/>
    <w:rsid w:val="00E203BE"/>
    <w:rsid w:val="00E240AF"/>
    <w:rsid w:val="00E252A9"/>
    <w:rsid w:val="00E370D0"/>
    <w:rsid w:val="00E526DC"/>
    <w:rsid w:val="00E542A8"/>
    <w:rsid w:val="00E66E4D"/>
    <w:rsid w:val="00E961A9"/>
    <w:rsid w:val="00EA1CFC"/>
    <w:rsid w:val="00EA7103"/>
    <w:rsid w:val="00EB72C4"/>
    <w:rsid w:val="00EC13A7"/>
    <w:rsid w:val="00ED05DE"/>
    <w:rsid w:val="00EE0B64"/>
    <w:rsid w:val="00EE10A2"/>
    <w:rsid w:val="00F11B65"/>
    <w:rsid w:val="00F4706A"/>
    <w:rsid w:val="00F70BF9"/>
    <w:rsid w:val="00F856C8"/>
    <w:rsid w:val="00F87D16"/>
    <w:rsid w:val="00FD056F"/>
    <w:rsid w:val="00FD0F4C"/>
    <w:rsid w:val="00FD3F3C"/>
    <w:rsid w:val="00FE15D1"/>
    <w:rsid w:val="00FE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01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uiPriority w:val="99"/>
    <w:rsid w:val="0017013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7013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170139"/>
    <w:rPr>
      <w:rFonts w:cs="Times New Roman"/>
      <w:sz w:val="24"/>
      <w:szCs w:val="24"/>
      <w:lang w:val="en-US" w:eastAsia="en-US"/>
    </w:rPr>
  </w:style>
  <w:style w:type="paragraph" w:styleId="Liste">
    <w:name w:val="List"/>
    <w:basedOn w:val="Corpsdetexte"/>
    <w:uiPriority w:val="99"/>
    <w:rsid w:val="00170139"/>
    <w:rPr>
      <w:rFonts w:cs="Tahoma"/>
    </w:rPr>
  </w:style>
  <w:style w:type="paragraph" w:styleId="Lgende">
    <w:name w:val="caption"/>
    <w:basedOn w:val="Normal"/>
    <w:uiPriority w:val="99"/>
    <w:qFormat/>
    <w:rsid w:val="00170139"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uiPriority w:val="99"/>
    <w:rsid w:val="00170139"/>
    <w:rPr>
      <w:rFonts w:cs="Tahoma"/>
    </w:rPr>
  </w:style>
  <w:style w:type="character" w:customStyle="1" w:styleId="Internetlink">
    <w:name w:val="Internet link"/>
    <w:uiPriority w:val="99"/>
    <w:rsid w:val="00170139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rsid w:val="00A54F1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A54F16"/>
    <w:rPr>
      <w:rFonts w:ascii="Segoe UI" w:hAnsi="Segoe UI" w:cs="Segoe UI"/>
      <w:sz w:val="18"/>
      <w:szCs w:val="18"/>
      <w:lang w:val="en-US" w:eastAsia="en-US"/>
    </w:rPr>
  </w:style>
  <w:style w:type="character" w:styleId="Lienhypertexte">
    <w:name w:val="Hyperlink"/>
    <w:basedOn w:val="Policepardfaut"/>
    <w:uiPriority w:val="99"/>
    <w:rsid w:val="004A643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5DA5"/>
    <w:pPr>
      <w:widowControl/>
      <w:autoSpaceDE/>
      <w:autoSpaceDN/>
      <w:adjustRightInd/>
      <w:spacing w:after="200" w:line="276" w:lineRule="auto"/>
      <w:ind w:left="720" w:hanging="709"/>
      <w:contextualSpacing/>
    </w:pPr>
    <w:rPr>
      <w:rFonts w:asciiTheme="minorHAnsi" w:eastAsiaTheme="minorEastAsia" w:hAnsiTheme="minorHAnsi" w:cstheme="minorBidi"/>
      <w:sz w:val="22"/>
      <w:szCs w:val="22"/>
      <w:lang w:val="fr-FR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uiPriority="35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01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uiPriority w:val="99"/>
    <w:rsid w:val="0017013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7013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170139"/>
    <w:rPr>
      <w:rFonts w:cs="Times New Roman"/>
      <w:sz w:val="24"/>
      <w:szCs w:val="24"/>
      <w:lang w:val="en-US" w:eastAsia="en-US"/>
    </w:rPr>
  </w:style>
  <w:style w:type="paragraph" w:styleId="Liste">
    <w:name w:val="List"/>
    <w:basedOn w:val="Corpsdetexte"/>
    <w:uiPriority w:val="99"/>
    <w:rsid w:val="00170139"/>
    <w:rPr>
      <w:rFonts w:cs="Tahoma"/>
    </w:rPr>
  </w:style>
  <w:style w:type="paragraph" w:styleId="Lgende">
    <w:name w:val="caption"/>
    <w:basedOn w:val="Normal"/>
    <w:uiPriority w:val="99"/>
    <w:qFormat/>
    <w:rsid w:val="00170139"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uiPriority w:val="99"/>
    <w:rsid w:val="00170139"/>
    <w:rPr>
      <w:rFonts w:cs="Tahoma"/>
    </w:rPr>
  </w:style>
  <w:style w:type="character" w:customStyle="1" w:styleId="Internetlink">
    <w:name w:val="Internet link"/>
    <w:uiPriority w:val="99"/>
    <w:rsid w:val="00170139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rsid w:val="00A54F1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A54F16"/>
    <w:rPr>
      <w:rFonts w:ascii="Segoe UI" w:hAnsi="Segoe UI" w:cs="Segoe UI"/>
      <w:sz w:val="18"/>
      <w:szCs w:val="18"/>
      <w:lang w:val="en-US" w:eastAsia="en-US"/>
    </w:rPr>
  </w:style>
  <w:style w:type="character" w:styleId="Lienhypertexte">
    <w:name w:val="Hyperlink"/>
    <w:basedOn w:val="Policepardfaut"/>
    <w:uiPriority w:val="99"/>
    <w:rsid w:val="004A643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5DA5"/>
    <w:pPr>
      <w:widowControl/>
      <w:autoSpaceDE/>
      <w:autoSpaceDN/>
      <w:adjustRightInd/>
      <w:spacing w:after="200" w:line="276" w:lineRule="auto"/>
      <w:ind w:left="720" w:hanging="709"/>
      <w:contextualSpacing/>
    </w:pPr>
    <w:rPr>
      <w:rFonts w:asciiTheme="minorHAnsi" w:eastAsiaTheme="minorEastAsia" w:hAnsiTheme="minorHAnsi" w:cstheme="minorBidi"/>
      <w:sz w:val="22"/>
      <w:szCs w:val="22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andenbroucque.olivie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Jeanne Vandenbroucque</vt:lpstr>
    </vt:vector>
  </TitlesOfParts>
  <Company>Microsoft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Jeanne Vandenbroucque</dc:title>
  <dc:creator>YourNameHere</dc:creator>
  <cp:lastModifiedBy>Vandenbroucque Olivier</cp:lastModifiedBy>
  <cp:revision>13</cp:revision>
  <cp:lastPrinted>2014-12-08T22:34:00Z</cp:lastPrinted>
  <dcterms:created xsi:type="dcterms:W3CDTF">2017-09-29T09:02:00Z</dcterms:created>
  <dcterms:modified xsi:type="dcterms:W3CDTF">2018-05-24T12:05:00Z</dcterms:modified>
</cp:coreProperties>
</file>